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AE0" w:rsidRDefault="00197AE0" w:rsidP="00197AE0">
      <w:pPr>
        <w:pStyle w:val="normal0"/>
      </w:pPr>
      <w:r>
        <w:rPr>
          <w:b/>
          <w:sz w:val="28"/>
        </w:rPr>
        <w:t>Finale (12-14 minutes)</w:t>
      </w:r>
    </w:p>
    <w:p w:rsidR="00197AE0" w:rsidRDefault="00197AE0" w:rsidP="00197AE0">
      <w:pPr>
        <w:pStyle w:val="normal0"/>
      </w:pPr>
    </w:p>
    <w:p w:rsidR="00197AE0" w:rsidRDefault="00197AE0" w:rsidP="00197AE0">
      <w:pPr>
        <w:pStyle w:val="normal0"/>
      </w:pPr>
      <w:r>
        <w:t>Musical Objectives:</w:t>
      </w:r>
    </w:p>
    <w:p w:rsidR="00197AE0" w:rsidRDefault="00197AE0" w:rsidP="00197AE0">
      <w:pPr>
        <w:pStyle w:val="normal0"/>
      </w:pPr>
      <w:r>
        <w:tab/>
        <w:t>Students will be able to:</w:t>
      </w:r>
    </w:p>
    <w:p w:rsidR="00197AE0" w:rsidRDefault="00197AE0" w:rsidP="00197AE0">
      <w:pPr>
        <w:pStyle w:val="normal0"/>
        <w:numPr>
          <w:ilvl w:val="0"/>
          <w:numId w:val="4"/>
        </w:numPr>
        <w:ind w:hanging="359"/>
        <w:contextualSpacing/>
      </w:pPr>
      <w:r>
        <w:t>deduce musical mood by literary cues</w:t>
      </w:r>
    </w:p>
    <w:p w:rsidR="00197AE0" w:rsidRDefault="00197AE0" w:rsidP="00197AE0">
      <w:pPr>
        <w:pStyle w:val="normal0"/>
        <w:numPr>
          <w:ilvl w:val="0"/>
          <w:numId w:val="4"/>
        </w:numPr>
        <w:ind w:hanging="358"/>
        <w:contextualSpacing/>
      </w:pPr>
      <w:r>
        <w:t>describe the music’s attributes, such as articulation and pitch</w:t>
      </w:r>
    </w:p>
    <w:p w:rsidR="00197AE0" w:rsidRDefault="00197AE0" w:rsidP="00197AE0">
      <w:pPr>
        <w:pStyle w:val="normal0"/>
      </w:pPr>
    </w:p>
    <w:p w:rsidR="00197AE0" w:rsidRDefault="00197AE0" w:rsidP="00197AE0">
      <w:pPr>
        <w:pStyle w:val="normal0"/>
      </w:pPr>
    </w:p>
    <w:p w:rsidR="00197AE0" w:rsidRDefault="00197AE0" w:rsidP="00197AE0">
      <w:pPr>
        <w:pStyle w:val="normal0"/>
      </w:pPr>
      <w:r>
        <w:t>Common Core Objectives:</w:t>
      </w:r>
    </w:p>
    <w:p w:rsidR="00197AE0" w:rsidRDefault="00197AE0" w:rsidP="00197AE0">
      <w:pPr>
        <w:pStyle w:val="normal0"/>
        <w:numPr>
          <w:ilvl w:val="0"/>
          <w:numId w:val="7"/>
        </w:numPr>
        <w:ind w:hanging="359"/>
      </w:pPr>
      <w:r>
        <w:t>RL.3.1 Ask and answer questions to demonstrate understanding of a text, referring explicitly to the text as the basis for the answers.</w:t>
      </w:r>
    </w:p>
    <w:p w:rsidR="00197AE0" w:rsidRDefault="00197AE0" w:rsidP="00197AE0">
      <w:pPr>
        <w:pStyle w:val="normal0"/>
        <w:numPr>
          <w:ilvl w:val="0"/>
          <w:numId w:val="7"/>
        </w:numPr>
        <w:ind w:hanging="359"/>
      </w:pPr>
      <w:r>
        <w:t>RL.3.2 Determine central ideas or themes of a text and analyze their development; summarize the key supporting details and ideas.</w:t>
      </w:r>
    </w:p>
    <w:p w:rsidR="00197AE0" w:rsidRDefault="00197AE0" w:rsidP="00197AE0">
      <w:pPr>
        <w:pStyle w:val="normal0"/>
        <w:numPr>
          <w:ilvl w:val="0"/>
          <w:numId w:val="7"/>
        </w:numPr>
        <w:ind w:hanging="359"/>
      </w:pPr>
      <w:r>
        <w:t>RL.3.3 Describe characters in a story (e.g., their traits, motivations, or feelings) and explain how their actions contribute to the sequence of events.</w:t>
      </w:r>
    </w:p>
    <w:p w:rsidR="00197AE0" w:rsidRDefault="00197AE0" w:rsidP="00197AE0">
      <w:pPr>
        <w:pStyle w:val="normal0"/>
        <w:numPr>
          <w:ilvl w:val="0"/>
          <w:numId w:val="7"/>
        </w:numPr>
        <w:ind w:hanging="359"/>
        <w:contextualSpacing/>
      </w:pPr>
      <w:r>
        <w:t>RL.3.5 Refer to parts of stories, dramas, and poems when writing or speaking about a text, using terms such as chapter, scene, and stanza; describe how each successive part builds on earlier sections.RL.3.7 Explain how specific aspects of a text’s illustrations contribute to what is conveyed by the words in a story (e.g., create mood, emphasize aspects of a character or setting).</w:t>
      </w:r>
    </w:p>
    <w:p w:rsidR="00197AE0" w:rsidRDefault="00197AE0" w:rsidP="00197AE0">
      <w:pPr>
        <w:pStyle w:val="normal0"/>
        <w:numPr>
          <w:ilvl w:val="0"/>
          <w:numId w:val="7"/>
        </w:numPr>
        <w:ind w:hanging="359"/>
        <w:contextualSpacing/>
      </w:pPr>
      <w:r>
        <w:t>RL.3.7 Explain how specific aspects of a text’s illustrations contribute to what is conveyed by the words in a story (e.g., create mood, emphasize aspects of a character or setting).</w:t>
      </w:r>
    </w:p>
    <w:p w:rsidR="00197AE0" w:rsidRDefault="00197AE0" w:rsidP="00197AE0">
      <w:pPr>
        <w:pStyle w:val="normal0"/>
        <w:numPr>
          <w:ilvl w:val="0"/>
          <w:numId w:val="7"/>
        </w:numPr>
        <w:ind w:hanging="359"/>
      </w:pPr>
      <w:r>
        <w:t>RF.3.3 Know and apply grade-level phonics and word analysis skills in decoding words.</w:t>
      </w:r>
    </w:p>
    <w:p w:rsidR="00197AE0" w:rsidRDefault="00197AE0" w:rsidP="00197AE0">
      <w:pPr>
        <w:pStyle w:val="normal0"/>
        <w:numPr>
          <w:ilvl w:val="0"/>
          <w:numId w:val="7"/>
        </w:numPr>
        <w:ind w:hanging="359"/>
        <w:contextualSpacing/>
      </w:pPr>
      <w:r>
        <w:t>RF.3.4 Read with sufficient accuracy and fluency to support comprehension.</w:t>
      </w:r>
    </w:p>
    <w:p w:rsidR="00197AE0" w:rsidRDefault="00197AE0" w:rsidP="00197AE0">
      <w:pPr>
        <w:pStyle w:val="normal0"/>
        <w:numPr>
          <w:ilvl w:val="0"/>
          <w:numId w:val="7"/>
        </w:numPr>
        <w:ind w:hanging="359"/>
        <w:contextualSpacing/>
      </w:pPr>
      <w:r>
        <w:t>SL.3.2 Determine the main ideas and supporting details of a text read aloud or information presented in diverse media and formats, including visually, quantitatively, and orally.</w:t>
      </w:r>
    </w:p>
    <w:p w:rsidR="00197AE0" w:rsidRDefault="00197AE0" w:rsidP="00197AE0">
      <w:pPr>
        <w:pStyle w:val="normal0"/>
      </w:pPr>
    </w:p>
    <w:p w:rsidR="00197AE0" w:rsidRDefault="00197AE0" w:rsidP="00197AE0">
      <w:pPr>
        <w:pStyle w:val="normal0"/>
      </w:pPr>
      <w:r>
        <w:t>Materials:</w:t>
      </w:r>
    </w:p>
    <w:p w:rsidR="00197AE0" w:rsidRDefault="00197AE0" w:rsidP="00197AE0">
      <w:pPr>
        <w:pStyle w:val="normal0"/>
        <w:numPr>
          <w:ilvl w:val="0"/>
          <w:numId w:val="3"/>
        </w:numPr>
        <w:ind w:hanging="359"/>
        <w:contextualSpacing/>
      </w:pPr>
      <w:r>
        <w:t>Print outs of animals</w:t>
      </w:r>
    </w:p>
    <w:p w:rsidR="00197AE0" w:rsidRDefault="00197AE0" w:rsidP="00197AE0">
      <w:pPr>
        <w:pStyle w:val="normal0"/>
        <w:numPr>
          <w:ilvl w:val="0"/>
          <w:numId w:val="3"/>
        </w:numPr>
        <w:ind w:hanging="359"/>
        <w:contextualSpacing/>
      </w:pPr>
      <w:r>
        <w:t>Scissors</w:t>
      </w:r>
    </w:p>
    <w:p w:rsidR="00197AE0" w:rsidRDefault="00197AE0" w:rsidP="00197AE0">
      <w:pPr>
        <w:pStyle w:val="normal0"/>
        <w:numPr>
          <w:ilvl w:val="0"/>
          <w:numId w:val="3"/>
        </w:numPr>
        <w:ind w:hanging="359"/>
        <w:contextualSpacing/>
      </w:pPr>
      <w:r>
        <w:t>Popsicle sticks</w:t>
      </w:r>
    </w:p>
    <w:p w:rsidR="00197AE0" w:rsidRDefault="00197AE0" w:rsidP="00197AE0">
      <w:pPr>
        <w:pStyle w:val="normal0"/>
        <w:numPr>
          <w:ilvl w:val="0"/>
          <w:numId w:val="3"/>
        </w:numPr>
        <w:ind w:hanging="359"/>
        <w:contextualSpacing/>
      </w:pPr>
      <w:r>
        <w:t>Glue</w:t>
      </w:r>
    </w:p>
    <w:p w:rsidR="00197AE0" w:rsidRDefault="00197AE0" w:rsidP="00197AE0">
      <w:pPr>
        <w:pStyle w:val="normal0"/>
        <w:numPr>
          <w:ilvl w:val="0"/>
          <w:numId w:val="3"/>
        </w:numPr>
        <w:ind w:hanging="359"/>
        <w:contextualSpacing/>
      </w:pPr>
      <w:r>
        <w:t>Colored pencils</w:t>
      </w:r>
    </w:p>
    <w:p w:rsidR="00197AE0" w:rsidRDefault="00197AE0" w:rsidP="00197AE0">
      <w:pPr>
        <w:pStyle w:val="normal0"/>
      </w:pPr>
    </w:p>
    <w:p w:rsidR="00197AE0" w:rsidRDefault="00197AE0" w:rsidP="00197AE0">
      <w:pPr>
        <w:pStyle w:val="normal0"/>
      </w:pPr>
      <w:r>
        <w:t>Procedure and Preliminary Discussion:</w:t>
      </w:r>
    </w:p>
    <w:p w:rsidR="00197AE0" w:rsidRDefault="00197AE0" w:rsidP="00197AE0">
      <w:pPr>
        <w:pStyle w:val="normal0"/>
        <w:numPr>
          <w:ilvl w:val="0"/>
          <w:numId w:val="2"/>
        </w:numPr>
        <w:ind w:hanging="358"/>
        <w:contextualSpacing/>
      </w:pPr>
      <w:r>
        <w:t>Have a student read the poetry</w:t>
      </w:r>
    </w:p>
    <w:p w:rsidR="00197AE0" w:rsidRDefault="00197AE0" w:rsidP="00197AE0">
      <w:pPr>
        <w:pStyle w:val="normal0"/>
        <w:numPr>
          <w:ilvl w:val="1"/>
          <w:numId w:val="2"/>
        </w:numPr>
        <w:ind w:hanging="358"/>
        <w:contextualSpacing/>
      </w:pPr>
      <w:r>
        <w:t>What is happening in the poetry</w:t>
      </w:r>
    </w:p>
    <w:p w:rsidR="00197AE0" w:rsidRDefault="00197AE0" w:rsidP="00197AE0">
      <w:pPr>
        <w:pStyle w:val="normal0"/>
        <w:numPr>
          <w:ilvl w:val="0"/>
          <w:numId w:val="2"/>
        </w:numPr>
        <w:ind w:hanging="358"/>
        <w:contextualSpacing/>
      </w:pPr>
      <w:r>
        <w:t>Watch the video</w:t>
      </w:r>
    </w:p>
    <w:p w:rsidR="00197AE0" w:rsidRDefault="00197AE0" w:rsidP="00197AE0">
      <w:pPr>
        <w:pStyle w:val="normal0"/>
        <w:numPr>
          <w:ilvl w:val="1"/>
          <w:numId w:val="2"/>
        </w:numPr>
        <w:ind w:hanging="358"/>
        <w:contextualSpacing/>
      </w:pPr>
      <w:r>
        <w:t>What can you hear in the music</w:t>
      </w:r>
    </w:p>
    <w:p w:rsidR="00197AE0" w:rsidRDefault="00197AE0" w:rsidP="00197AE0">
      <w:pPr>
        <w:pStyle w:val="normal0"/>
        <w:numPr>
          <w:ilvl w:val="1"/>
          <w:numId w:val="2"/>
        </w:numPr>
        <w:ind w:hanging="358"/>
        <w:contextualSpacing/>
      </w:pPr>
      <w:r>
        <w:t>Which animals do you hear?</w:t>
      </w:r>
    </w:p>
    <w:p w:rsidR="00197AE0" w:rsidRDefault="00197AE0" w:rsidP="00197AE0">
      <w:pPr>
        <w:pStyle w:val="normal0"/>
        <w:numPr>
          <w:ilvl w:val="1"/>
          <w:numId w:val="2"/>
        </w:numPr>
        <w:ind w:hanging="358"/>
        <w:contextualSpacing/>
      </w:pPr>
      <w:r>
        <w:t>What was your favorite part of the video?</w:t>
      </w:r>
    </w:p>
    <w:p w:rsidR="00197AE0" w:rsidRDefault="00197AE0" w:rsidP="00197AE0">
      <w:pPr>
        <w:pStyle w:val="normal0"/>
      </w:pPr>
    </w:p>
    <w:p w:rsidR="00197AE0" w:rsidRDefault="00197AE0" w:rsidP="00197AE0">
      <w:pPr>
        <w:pStyle w:val="normal0"/>
      </w:pPr>
      <w:r>
        <w:t>Questions for Discussion:</w:t>
      </w:r>
    </w:p>
    <w:p w:rsidR="00197AE0" w:rsidRDefault="00197AE0" w:rsidP="00197AE0">
      <w:pPr>
        <w:pStyle w:val="normal0"/>
        <w:numPr>
          <w:ilvl w:val="0"/>
          <w:numId w:val="1"/>
        </w:numPr>
        <w:ind w:hanging="358"/>
        <w:contextualSpacing/>
      </w:pPr>
      <w:r>
        <w:t xml:space="preserve">What is a finale? </w:t>
      </w:r>
    </w:p>
    <w:p w:rsidR="00197AE0" w:rsidRDefault="00197AE0" w:rsidP="00197AE0">
      <w:pPr>
        <w:pStyle w:val="normal0"/>
        <w:numPr>
          <w:ilvl w:val="1"/>
          <w:numId w:val="1"/>
        </w:numPr>
        <w:ind w:hanging="358"/>
        <w:contextualSpacing/>
      </w:pPr>
      <w:r>
        <w:t>What word do you see in the word finale? (Final)</w:t>
      </w:r>
    </w:p>
    <w:p w:rsidR="00197AE0" w:rsidRDefault="00197AE0" w:rsidP="00197AE0">
      <w:pPr>
        <w:pStyle w:val="normal0"/>
        <w:numPr>
          <w:ilvl w:val="0"/>
          <w:numId w:val="1"/>
        </w:numPr>
        <w:ind w:hanging="358"/>
        <w:contextualSpacing/>
      </w:pPr>
      <w:r>
        <w:t>Did it end quietly or loudly?</w:t>
      </w:r>
    </w:p>
    <w:p w:rsidR="00197AE0" w:rsidRDefault="00197AE0" w:rsidP="00197AE0">
      <w:pPr>
        <w:pStyle w:val="normal0"/>
        <w:numPr>
          <w:ilvl w:val="1"/>
          <w:numId w:val="1"/>
        </w:numPr>
        <w:ind w:hanging="358"/>
        <w:contextualSpacing/>
      </w:pPr>
      <w:r>
        <w:t>quickly, or slowly?</w:t>
      </w:r>
    </w:p>
    <w:p w:rsidR="00197AE0" w:rsidRDefault="00197AE0" w:rsidP="00197AE0">
      <w:pPr>
        <w:pStyle w:val="normal0"/>
        <w:numPr>
          <w:ilvl w:val="0"/>
          <w:numId w:val="1"/>
        </w:numPr>
        <w:ind w:hanging="358"/>
        <w:contextualSpacing/>
      </w:pPr>
      <w:r>
        <w:t>Does it sound like Jeannie was happy or sad?</w:t>
      </w:r>
    </w:p>
    <w:p w:rsidR="00197AE0" w:rsidRDefault="00197AE0" w:rsidP="00197AE0">
      <w:pPr>
        <w:pStyle w:val="normal0"/>
        <w:numPr>
          <w:ilvl w:val="0"/>
          <w:numId w:val="1"/>
        </w:numPr>
        <w:ind w:hanging="358"/>
        <w:contextualSpacing/>
      </w:pPr>
      <w:r>
        <w:t>What animals would you have included in your finale?</w:t>
      </w:r>
    </w:p>
    <w:p w:rsidR="00197AE0" w:rsidRDefault="00197AE0" w:rsidP="00197AE0">
      <w:pPr>
        <w:pStyle w:val="normal0"/>
        <w:numPr>
          <w:ilvl w:val="0"/>
          <w:numId w:val="1"/>
        </w:numPr>
        <w:ind w:hanging="358"/>
        <w:contextualSpacing/>
      </w:pPr>
      <w:r>
        <w:t>Which animal was your favorite? Why?</w:t>
      </w:r>
    </w:p>
    <w:p w:rsidR="00197AE0" w:rsidRDefault="00197AE0" w:rsidP="00197AE0">
      <w:pPr>
        <w:pStyle w:val="normal0"/>
        <w:numPr>
          <w:ilvl w:val="0"/>
          <w:numId w:val="1"/>
        </w:numPr>
        <w:ind w:hanging="358"/>
        <w:contextualSpacing/>
      </w:pPr>
      <w:r>
        <w:t>Did the ending feel like the end? why?</w:t>
      </w:r>
    </w:p>
    <w:p w:rsidR="00197AE0" w:rsidRDefault="00197AE0" w:rsidP="00197AE0">
      <w:pPr>
        <w:pStyle w:val="normal0"/>
      </w:pPr>
    </w:p>
    <w:p w:rsidR="00197AE0" w:rsidRDefault="00197AE0" w:rsidP="00197AE0">
      <w:pPr>
        <w:pStyle w:val="normal0"/>
      </w:pPr>
    </w:p>
    <w:p w:rsidR="00197AE0" w:rsidRDefault="00197AE0" w:rsidP="00197AE0">
      <w:pPr>
        <w:pStyle w:val="normal0"/>
      </w:pPr>
      <w:r>
        <w:t>Ideas for Activities:</w:t>
      </w:r>
    </w:p>
    <w:p w:rsidR="00197AE0" w:rsidRDefault="00197AE0" w:rsidP="00197AE0">
      <w:pPr>
        <w:pStyle w:val="normal0"/>
        <w:numPr>
          <w:ilvl w:val="0"/>
          <w:numId w:val="5"/>
        </w:numPr>
        <w:ind w:hanging="358"/>
        <w:contextualSpacing/>
      </w:pPr>
      <w:r>
        <w:t>Color and cut out favorite animals</w:t>
      </w:r>
    </w:p>
    <w:p w:rsidR="00197AE0" w:rsidRDefault="00197AE0" w:rsidP="00197AE0">
      <w:pPr>
        <w:pStyle w:val="normal0"/>
        <w:numPr>
          <w:ilvl w:val="1"/>
          <w:numId w:val="5"/>
        </w:numPr>
        <w:ind w:hanging="358"/>
        <w:contextualSpacing/>
      </w:pPr>
      <w:r>
        <w:t>Glue each animal to the end of a popsicle stick</w:t>
      </w:r>
    </w:p>
    <w:p w:rsidR="00197AE0" w:rsidRDefault="00197AE0" w:rsidP="00197AE0">
      <w:pPr>
        <w:pStyle w:val="normal0"/>
        <w:numPr>
          <w:ilvl w:val="0"/>
          <w:numId w:val="5"/>
        </w:numPr>
        <w:ind w:hanging="358"/>
        <w:contextualSpacing/>
      </w:pPr>
      <w:r>
        <w:t>In addition to the first part, students demonstrate comprehension by raising the animal that they hear during different parts of the piece (must create the following five):</w:t>
      </w:r>
    </w:p>
    <w:p w:rsidR="00197AE0" w:rsidRDefault="00197AE0" w:rsidP="00197AE0">
      <w:pPr>
        <w:pStyle w:val="normal0"/>
        <w:numPr>
          <w:ilvl w:val="1"/>
          <w:numId w:val="5"/>
        </w:numPr>
        <w:ind w:hanging="358"/>
        <w:contextualSpacing/>
      </w:pPr>
      <w:r>
        <w:t>Lion - 0:06</w:t>
      </w:r>
    </w:p>
    <w:p w:rsidR="00197AE0" w:rsidRDefault="00197AE0" w:rsidP="00197AE0">
      <w:pPr>
        <w:pStyle w:val="normal0"/>
        <w:numPr>
          <w:ilvl w:val="1"/>
          <w:numId w:val="5"/>
        </w:numPr>
        <w:ind w:hanging="358"/>
        <w:contextualSpacing/>
      </w:pPr>
      <w:r>
        <w:t>Donkeys - 0:29</w:t>
      </w:r>
    </w:p>
    <w:p w:rsidR="00197AE0" w:rsidRDefault="00197AE0" w:rsidP="00197AE0">
      <w:pPr>
        <w:pStyle w:val="normal0"/>
        <w:numPr>
          <w:ilvl w:val="1"/>
          <w:numId w:val="5"/>
        </w:numPr>
        <w:ind w:hanging="358"/>
        <w:contextualSpacing/>
      </w:pPr>
      <w:r>
        <w:t>Cocks and Hens - 1:07</w:t>
      </w:r>
    </w:p>
    <w:p w:rsidR="00197AE0" w:rsidRDefault="00197AE0" w:rsidP="00197AE0">
      <w:pPr>
        <w:pStyle w:val="normal0"/>
        <w:numPr>
          <w:ilvl w:val="1"/>
          <w:numId w:val="5"/>
        </w:numPr>
        <w:ind w:hanging="358"/>
        <w:contextualSpacing/>
      </w:pPr>
      <w:r>
        <w:t>Kangaroos - 1:16</w:t>
      </w:r>
    </w:p>
    <w:p w:rsidR="00197AE0" w:rsidRDefault="00197AE0" w:rsidP="00197AE0">
      <w:pPr>
        <w:pStyle w:val="normal0"/>
        <w:numPr>
          <w:ilvl w:val="1"/>
          <w:numId w:val="5"/>
        </w:numPr>
        <w:ind w:hanging="358"/>
        <w:contextualSpacing/>
      </w:pPr>
      <w:r>
        <w:t>Personages - 1:31</w:t>
      </w:r>
    </w:p>
    <w:p w:rsidR="00197AE0" w:rsidRDefault="00197AE0" w:rsidP="00197AE0">
      <w:pPr>
        <w:pStyle w:val="normal0"/>
      </w:pPr>
    </w:p>
    <w:p w:rsidR="00197AE0" w:rsidRDefault="00197AE0" w:rsidP="00197AE0">
      <w:pPr>
        <w:pStyle w:val="normal0"/>
      </w:pPr>
      <w:r>
        <w:t>Assessment Template:</w:t>
      </w:r>
    </w:p>
    <w:p w:rsidR="00197AE0" w:rsidRDefault="00197AE0" w:rsidP="00197AE0">
      <w:pPr>
        <w:pStyle w:val="normal0"/>
        <w:numPr>
          <w:ilvl w:val="0"/>
          <w:numId w:val="6"/>
        </w:numPr>
        <w:spacing w:line="240" w:lineRule="auto"/>
        <w:ind w:left="720" w:hanging="359"/>
        <w:contextualSpacing/>
      </w:pPr>
      <w:r>
        <w:t>Were the students engaged and participating in the activity?</w:t>
      </w:r>
    </w:p>
    <w:p w:rsidR="00197AE0" w:rsidRDefault="00197AE0" w:rsidP="00197AE0">
      <w:pPr>
        <w:pStyle w:val="normal0"/>
        <w:numPr>
          <w:ilvl w:val="0"/>
          <w:numId w:val="6"/>
        </w:numPr>
        <w:spacing w:line="240" w:lineRule="auto"/>
        <w:ind w:left="720" w:hanging="359"/>
        <w:contextualSpacing/>
      </w:pPr>
      <w:r>
        <w:t>Did the students demonstrate an understanding of the literature?</w:t>
      </w:r>
    </w:p>
    <w:p w:rsidR="00197AE0" w:rsidRDefault="00197AE0" w:rsidP="00197AE0">
      <w:pPr>
        <w:pStyle w:val="normal0"/>
        <w:numPr>
          <w:ilvl w:val="0"/>
          <w:numId w:val="6"/>
        </w:numPr>
        <w:spacing w:line="240" w:lineRule="auto"/>
        <w:ind w:left="720" w:hanging="359"/>
        <w:contextualSpacing/>
      </w:pPr>
      <w:r>
        <w:t>Were most students able to recognize one or more features of the music that represented the animals well?</w:t>
      </w:r>
    </w:p>
    <w:p w:rsidR="00197AE0" w:rsidRDefault="00197AE0" w:rsidP="00197AE0">
      <w:pPr>
        <w:pStyle w:val="normal0"/>
      </w:pPr>
    </w:p>
    <w:p w:rsidR="00197AE0" w:rsidRDefault="00197AE0" w:rsidP="00197AE0">
      <w:pPr>
        <w:pStyle w:val="normal0"/>
      </w:pPr>
    </w:p>
    <w:p w:rsidR="002654B5" w:rsidRDefault="00197AE0"/>
    <w:sectPr w:rsidR="002654B5" w:rsidSect="000C15E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3466"/>
    <w:multiLevelType w:val="multilevel"/>
    <w:tmpl w:val="F3CC696A"/>
    <w:lvl w:ilvl="0">
      <w:start w:val="1"/>
      <w:numFmt w:val="decimal"/>
      <w:lvlText w:val="%1.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">
    <w:nsid w:val="130C55D9"/>
    <w:multiLevelType w:val="multilevel"/>
    <w:tmpl w:val="58FAC038"/>
    <w:lvl w:ilvl="0">
      <w:start w:val="1"/>
      <w:numFmt w:val="decimal"/>
      <w:lvlText w:val="%1.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1">
      <w:start w:val="1"/>
      <w:numFmt w:val="lowerLetter"/>
      <w:lvlText w:val="%2.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2">
      <w:start w:val="1"/>
      <w:numFmt w:val="lowerRoman"/>
      <w:lvlText w:val="%3."/>
      <w:lvlJc w:val="right"/>
      <w:pPr>
        <w:ind w:left="3600" w:firstLine="6840"/>
      </w:pPr>
      <w:rPr>
        <w:rFonts w:ascii="Arial" w:eastAsia="Arial" w:hAnsi="Arial" w:cs="Arial"/>
        <w:u w:val="none"/>
      </w:rPr>
    </w:lvl>
    <w:lvl w:ilvl="3">
      <w:start w:val="1"/>
      <w:numFmt w:val="decimal"/>
      <w:lvlText w:val="%4.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.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5">
      <w:start w:val="1"/>
      <w:numFmt w:val="lowerRoman"/>
      <w:lvlText w:val="%6."/>
      <w:lvlJc w:val="right"/>
      <w:pPr>
        <w:ind w:left="5760" w:firstLine="11160"/>
      </w:pPr>
      <w:rPr>
        <w:rFonts w:ascii="Arial" w:eastAsia="Arial" w:hAnsi="Arial" w:cs="Arial"/>
        <w:u w:val="none"/>
      </w:rPr>
    </w:lvl>
    <w:lvl w:ilvl="6">
      <w:start w:val="1"/>
      <w:numFmt w:val="decimal"/>
      <w:lvlText w:val="%7."/>
      <w:lvlJc w:val="left"/>
      <w:pPr>
        <w:ind w:left="6480" w:firstLine="12600"/>
      </w:pPr>
      <w:rPr>
        <w:rFonts w:ascii="Arial" w:eastAsia="Arial" w:hAnsi="Arial" w:cs="Arial"/>
        <w:u w:val="none"/>
      </w:rPr>
    </w:lvl>
    <w:lvl w:ilvl="7">
      <w:start w:val="1"/>
      <w:numFmt w:val="lowerLetter"/>
      <w:lvlText w:val="%8."/>
      <w:lvlJc w:val="left"/>
      <w:pPr>
        <w:ind w:left="7200" w:firstLine="14040"/>
      </w:pPr>
      <w:rPr>
        <w:rFonts w:ascii="Arial" w:eastAsia="Arial" w:hAnsi="Arial" w:cs="Arial"/>
        <w:u w:val="none"/>
      </w:rPr>
    </w:lvl>
    <w:lvl w:ilvl="8">
      <w:start w:val="1"/>
      <w:numFmt w:val="lowerRoman"/>
      <w:lvlText w:val="%9."/>
      <w:lvlJc w:val="right"/>
      <w:pPr>
        <w:ind w:left="7920" w:firstLine="15480"/>
      </w:pPr>
      <w:rPr>
        <w:rFonts w:ascii="Arial" w:eastAsia="Arial" w:hAnsi="Arial" w:cs="Arial"/>
        <w:u w:val="none"/>
      </w:rPr>
    </w:lvl>
  </w:abstractNum>
  <w:abstractNum w:abstractNumId="2">
    <w:nsid w:val="256543F1"/>
    <w:multiLevelType w:val="multilevel"/>
    <w:tmpl w:val="5E8A4442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33EC2FD0"/>
    <w:multiLevelType w:val="multilevel"/>
    <w:tmpl w:val="D9BEC7F0"/>
    <w:lvl w:ilvl="0">
      <w:start w:val="1"/>
      <w:numFmt w:val="decimal"/>
      <w:lvlText w:val="%1.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4">
    <w:nsid w:val="3CD565A2"/>
    <w:multiLevelType w:val="multilevel"/>
    <w:tmpl w:val="9CE47B78"/>
    <w:lvl w:ilvl="0">
      <w:start w:val="1"/>
      <w:numFmt w:val="bullet"/>
      <w:lvlText w:val="o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>
    <w:nsid w:val="3FF426BE"/>
    <w:multiLevelType w:val="multilevel"/>
    <w:tmpl w:val="E61A0174"/>
    <w:lvl w:ilvl="0">
      <w:start w:val="1"/>
      <w:numFmt w:val="decimal"/>
      <w:lvlText w:val="%1.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6">
    <w:nsid w:val="666D1DA7"/>
    <w:multiLevelType w:val="multilevel"/>
    <w:tmpl w:val="76868084"/>
    <w:lvl w:ilvl="0">
      <w:start w:val="1"/>
      <w:numFmt w:val="decimal"/>
      <w:lvlText w:val="%1.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1">
      <w:start w:val="1"/>
      <w:numFmt w:val="lowerLetter"/>
      <w:lvlText w:val="%2.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2">
      <w:start w:val="1"/>
      <w:numFmt w:val="lowerRoman"/>
      <w:lvlText w:val="%3."/>
      <w:lvlJc w:val="right"/>
      <w:pPr>
        <w:ind w:left="3600" w:firstLine="6840"/>
      </w:pPr>
      <w:rPr>
        <w:rFonts w:ascii="Arial" w:eastAsia="Arial" w:hAnsi="Arial" w:cs="Arial"/>
        <w:u w:val="none"/>
      </w:rPr>
    </w:lvl>
    <w:lvl w:ilvl="3">
      <w:start w:val="1"/>
      <w:numFmt w:val="decimal"/>
      <w:lvlText w:val="%4.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.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5">
      <w:start w:val="1"/>
      <w:numFmt w:val="lowerRoman"/>
      <w:lvlText w:val="%6."/>
      <w:lvlJc w:val="right"/>
      <w:pPr>
        <w:ind w:left="5760" w:firstLine="11160"/>
      </w:pPr>
      <w:rPr>
        <w:rFonts w:ascii="Arial" w:eastAsia="Arial" w:hAnsi="Arial" w:cs="Arial"/>
        <w:u w:val="none"/>
      </w:rPr>
    </w:lvl>
    <w:lvl w:ilvl="6">
      <w:start w:val="1"/>
      <w:numFmt w:val="decimal"/>
      <w:lvlText w:val="%7."/>
      <w:lvlJc w:val="left"/>
      <w:pPr>
        <w:ind w:left="6480" w:firstLine="12600"/>
      </w:pPr>
      <w:rPr>
        <w:rFonts w:ascii="Arial" w:eastAsia="Arial" w:hAnsi="Arial" w:cs="Arial"/>
        <w:u w:val="none"/>
      </w:rPr>
    </w:lvl>
    <w:lvl w:ilvl="7">
      <w:start w:val="1"/>
      <w:numFmt w:val="lowerLetter"/>
      <w:lvlText w:val="%8."/>
      <w:lvlJc w:val="left"/>
      <w:pPr>
        <w:ind w:left="7200" w:firstLine="14040"/>
      </w:pPr>
      <w:rPr>
        <w:rFonts w:ascii="Arial" w:eastAsia="Arial" w:hAnsi="Arial" w:cs="Arial"/>
        <w:u w:val="none"/>
      </w:rPr>
    </w:lvl>
    <w:lvl w:ilvl="8">
      <w:start w:val="1"/>
      <w:numFmt w:val="lowerRoman"/>
      <w:lvlText w:val="%9."/>
      <w:lvlJc w:val="right"/>
      <w:pPr>
        <w:ind w:left="7920" w:firstLine="15480"/>
      </w:pPr>
      <w:rPr>
        <w:rFonts w:ascii="Arial" w:eastAsia="Arial" w:hAnsi="Arial" w:cs="Arial"/>
        <w:u w:val="none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97AE0"/>
    <w:rsid w:val="00197AE0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4B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197AE0"/>
    <w:pPr>
      <w:widowControl w:val="0"/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AE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AE0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2275</Characters>
  <Application>Microsoft Macintosh Word</Application>
  <DocSecurity>0</DocSecurity>
  <Lines>18</Lines>
  <Paragraphs>4</Paragraphs>
  <ScaleCrop>false</ScaleCrop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Schumann</dc:creator>
  <cp:keywords/>
  <cp:lastModifiedBy>Sonya Schumann</cp:lastModifiedBy>
  <cp:revision>1</cp:revision>
  <dcterms:created xsi:type="dcterms:W3CDTF">2014-02-14T22:12:00Z</dcterms:created>
  <dcterms:modified xsi:type="dcterms:W3CDTF">2014-02-14T22:12:00Z</dcterms:modified>
</cp:coreProperties>
</file>